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6694"/>
        <w:gridCol w:w="5809"/>
      </w:tblGrid>
      <w:tr w:rsidR="002828A1" w:rsidRPr="00EE1C43" w14:paraId="6C98E959" w14:textId="77777777" w:rsidTr="002828A1">
        <w:trPr>
          <w:jc w:val="center"/>
        </w:trPr>
        <w:tc>
          <w:tcPr>
            <w:tcW w:w="1955" w:type="dxa"/>
            <w:vAlign w:val="center"/>
          </w:tcPr>
          <w:p w14:paraId="4167A098" w14:textId="77777777" w:rsidR="002828A1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</w:rPr>
            </w:pPr>
          </w:p>
          <w:p w14:paraId="3F88C302" w14:textId="77777777" w:rsidR="002828A1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EE1C43">
              <w:rPr>
                <w:rFonts w:ascii="Century Gothic" w:hAnsi="Century Gothic" w:cs="Calibri"/>
                <w:b/>
                <w:sz w:val="20"/>
                <w:szCs w:val="20"/>
              </w:rPr>
              <w:t>Attributes</w:t>
            </w:r>
          </w:p>
          <w:p w14:paraId="7CADEAC1" w14:textId="77777777" w:rsidR="002828A1" w:rsidRPr="00EE1C43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</w:p>
        </w:tc>
        <w:tc>
          <w:tcPr>
            <w:tcW w:w="6694" w:type="dxa"/>
            <w:vAlign w:val="center"/>
          </w:tcPr>
          <w:p w14:paraId="3713F5CF" w14:textId="77777777" w:rsidR="002828A1" w:rsidRPr="00EE1C43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  <w:r w:rsidRPr="00EE1C43">
              <w:rPr>
                <w:rFonts w:ascii="Century Gothic" w:hAnsi="Century Gothic" w:cs="Calibri"/>
                <w:b/>
                <w:sz w:val="20"/>
                <w:szCs w:val="20"/>
              </w:rPr>
              <w:t>Essential</w:t>
            </w:r>
          </w:p>
        </w:tc>
        <w:tc>
          <w:tcPr>
            <w:tcW w:w="5809" w:type="dxa"/>
            <w:vAlign w:val="center"/>
          </w:tcPr>
          <w:p w14:paraId="13C9DE3E" w14:textId="77777777" w:rsidR="002828A1" w:rsidRPr="00EE1C43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  <w:r w:rsidRPr="00EE1C43">
              <w:rPr>
                <w:rFonts w:ascii="Century Gothic" w:hAnsi="Century Gothic" w:cs="Calibri"/>
                <w:b/>
                <w:sz w:val="20"/>
                <w:szCs w:val="20"/>
              </w:rPr>
              <w:t>Desirable</w:t>
            </w:r>
          </w:p>
        </w:tc>
      </w:tr>
      <w:tr w:rsidR="002828A1" w:rsidRPr="00322AF6" w14:paraId="1BAA1151" w14:textId="77777777" w:rsidTr="00842A1A">
        <w:trPr>
          <w:trHeight w:val="1392"/>
          <w:jc w:val="center"/>
        </w:trPr>
        <w:tc>
          <w:tcPr>
            <w:tcW w:w="1955" w:type="dxa"/>
            <w:vAlign w:val="center"/>
          </w:tcPr>
          <w:p w14:paraId="053CAE09" w14:textId="7F09D938" w:rsidR="002828A1" w:rsidRPr="008000C8" w:rsidRDefault="00DF5CEB" w:rsidP="008000C8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  <w:r w:rsidRPr="00322AF6">
              <w:rPr>
                <w:rFonts w:ascii="Century Gothic" w:hAnsi="Century Gothic" w:cs="Calibri"/>
                <w:b/>
                <w:sz w:val="20"/>
                <w:szCs w:val="20"/>
              </w:rPr>
              <w:t>Education</w:t>
            </w:r>
            <w:r w:rsidRPr="00322AF6">
              <w:rPr>
                <w:rFonts w:ascii="Century Gothic" w:hAnsi="Century Gothic" w:cs="Calibri"/>
                <w:b/>
                <w:caps/>
                <w:sz w:val="20"/>
                <w:szCs w:val="20"/>
              </w:rPr>
              <w:t xml:space="preserve"> </w:t>
            </w:r>
            <w:r w:rsidRPr="00322AF6">
              <w:rPr>
                <w:rFonts w:ascii="Century Gothic" w:hAnsi="Century Gothic" w:cs="Calibri"/>
                <w:b/>
                <w:sz w:val="20"/>
                <w:szCs w:val="20"/>
              </w:rPr>
              <w:t xml:space="preserve">and </w:t>
            </w:r>
            <w:r w:rsidR="002828A1" w:rsidRPr="00322AF6">
              <w:rPr>
                <w:rFonts w:ascii="Century Gothic" w:hAnsi="Century Gothic" w:cs="Calibri"/>
                <w:b/>
                <w:sz w:val="20"/>
                <w:szCs w:val="20"/>
              </w:rPr>
              <w:t>Training</w:t>
            </w:r>
          </w:p>
        </w:tc>
        <w:tc>
          <w:tcPr>
            <w:tcW w:w="6694" w:type="dxa"/>
          </w:tcPr>
          <w:p w14:paraId="03A8B358" w14:textId="77777777" w:rsidR="005A04C8" w:rsidRDefault="00716F79" w:rsidP="00DB27F5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322AF6">
              <w:rPr>
                <w:rFonts w:ascii="Century Gothic" w:hAnsi="Century Gothic"/>
                <w:bCs/>
                <w:sz w:val="20"/>
                <w:szCs w:val="20"/>
              </w:rPr>
              <w:t>Basic English and Maths qualifications e.g. Level 2 qualification</w:t>
            </w:r>
            <w:r w:rsidR="005A04C8">
              <w:rPr>
                <w:rFonts w:ascii="Century Gothic" w:hAnsi="Century Gothic"/>
                <w:bCs/>
                <w:sz w:val="20"/>
                <w:szCs w:val="20"/>
              </w:rPr>
              <w:t>.</w:t>
            </w:r>
          </w:p>
          <w:p w14:paraId="505DE07D" w14:textId="6619B243" w:rsidR="001876CB" w:rsidRDefault="002828A1" w:rsidP="000A18C7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322AF6">
              <w:rPr>
                <w:rFonts w:ascii="Century Gothic" w:hAnsi="Century Gothic" w:cs="Calibri"/>
                <w:bCs/>
                <w:sz w:val="20"/>
                <w:szCs w:val="20"/>
                <w:lang w:val="en-US"/>
              </w:rPr>
              <w:t xml:space="preserve">Willing to undertake </w:t>
            </w:r>
            <w:r w:rsidR="001E3601" w:rsidRPr="00322AF6">
              <w:rPr>
                <w:rFonts w:ascii="Century Gothic" w:hAnsi="Century Gothic" w:cs="Calibri"/>
                <w:bCs/>
                <w:sz w:val="20"/>
                <w:szCs w:val="20"/>
                <w:lang w:val="en-US"/>
              </w:rPr>
              <w:t>training</w:t>
            </w:r>
            <w:r w:rsidR="009A52AF">
              <w:rPr>
                <w:rFonts w:ascii="Century Gothic" w:hAnsi="Century Gothic" w:cs="Calibri"/>
                <w:bCs/>
                <w:sz w:val="20"/>
                <w:szCs w:val="20"/>
                <w:lang w:val="en-US"/>
              </w:rPr>
              <w:t xml:space="preserve"> such as PAT testing</w:t>
            </w:r>
            <w:r w:rsidR="001E3601">
              <w:rPr>
                <w:rFonts w:ascii="Century Gothic" w:hAnsi="Century Gothic" w:cs="Calibri"/>
                <w:bCs/>
                <w:sz w:val="20"/>
                <w:szCs w:val="20"/>
                <w:lang w:val="en-US"/>
              </w:rPr>
              <w:t>.</w:t>
            </w:r>
            <w:r w:rsidR="001E3601" w:rsidRPr="00322AF6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21852E3D" w14:textId="60A9F77A" w:rsidR="000A18C7" w:rsidRPr="00322AF6" w:rsidRDefault="000A18C7" w:rsidP="000A18C7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5809" w:type="dxa"/>
          </w:tcPr>
          <w:p w14:paraId="3724E8FE" w14:textId="77777777" w:rsidR="00894A09" w:rsidRPr="00322AF6" w:rsidRDefault="00894A09" w:rsidP="00DB27F5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322AF6">
              <w:rPr>
                <w:rFonts w:ascii="Century Gothic" w:hAnsi="Century Gothic"/>
                <w:bCs/>
                <w:sz w:val="20"/>
                <w:szCs w:val="20"/>
              </w:rPr>
              <w:t>Additional qualifications in facilities management, building maintenance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.</w:t>
            </w:r>
          </w:p>
          <w:p w14:paraId="1F322877" w14:textId="28E50084" w:rsidR="00CC3E40" w:rsidRPr="00322AF6" w:rsidRDefault="002828A1" w:rsidP="00DB27F5">
            <w:pPr>
              <w:spacing w:line="276" w:lineRule="auto"/>
              <w:jc w:val="both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322AF6">
              <w:rPr>
                <w:rFonts w:ascii="Century Gothic" w:hAnsi="Century Gothic" w:cs="Calibri"/>
                <w:bCs/>
                <w:sz w:val="20"/>
                <w:szCs w:val="20"/>
              </w:rPr>
              <w:t>Health &amp; Safety</w:t>
            </w:r>
            <w:r w:rsidR="00CC3E40" w:rsidRPr="00322AF6">
              <w:rPr>
                <w:rFonts w:ascii="Century Gothic" w:hAnsi="Century Gothic" w:cs="Calibri"/>
                <w:bCs/>
                <w:sz w:val="20"/>
                <w:szCs w:val="20"/>
              </w:rPr>
              <w:t xml:space="preserve"> </w:t>
            </w:r>
            <w:r w:rsidR="00CC3E40" w:rsidRPr="00322AF6">
              <w:rPr>
                <w:rFonts w:ascii="Century Gothic" w:hAnsi="Century Gothic"/>
                <w:bCs/>
                <w:sz w:val="20"/>
                <w:szCs w:val="20"/>
              </w:rPr>
              <w:t xml:space="preserve">qualifications (e.g., First Aid, Health and Safety at Work, </w:t>
            </w:r>
            <w:r w:rsidR="007164E5">
              <w:rPr>
                <w:rFonts w:ascii="Century Gothic" w:hAnsi="Century Gothic" w:cs="Calibri"/>
                <w:bCs/>
                <w:sz w:val="20"/>
                <w:szCs w:val="20"/>
              </w:rPr>
              <w:t>M</w:t>
            </w:r>
            <w:r w:rsidR="00CC3E40" w:rsidRPr="00322AF6">
              <w:rPr>
                <w:rFonts w:ascii="Century Gothic" w:hAnsi="Century Gothic" w:cs="Calibri"/>
                <w:bCs/>
                <w:sz w:val="20"/>
                <w:szCs w:val="20"/>
              </w:rPr>
              <w:t xml:space="preserve">anual </w:t>
            </w:r>
            <w:r w:rsidR="007164E5">
              <w:rPr>
                <w:rFonts w:ascii="Century Gothic" w:hAnsi="Century Gothic" w:cs="Calibri"/>
                <w:bCs/>
                <w:sz w:val="20"/>
                <w:szCs w:val="20"/>
              </w:rPr>
              <w:t>H</w:t>
            </w:r>
            <w:r w:rsidR="00CC3E40" w:rsidRPr="00322AF6">
              <w:rPr>
                <w:rFonts w:ascii="Century Gothic" w:hAnsi="Century Gothic" w:cs="Calibri"/>
                <w:bCs/>
                <w:sz w:val="20"/>
                <w:szCs w:val="20"/>
              </w:rPr>
              <w:t>andling knowledge</w:t>
            </w:r>
          </w:p>
          <w:p w14:paraId="3DFD0269" w14:textId="77777777" w:rsidR="00D10D56" w:rsidRDefault="007164E5" w:rsidP="00DB27F5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 w:cs="Calibri"/>
                <w:bCs/>
                <w:sz w:val="20"/>
                <w:szCs w:val="20"/>
              </w:rPr>
              <w:t>L</w:t>
            </w:r>
            <w:r w:rsidR="00CC3E40" w:rsidRPr="00322AF6">
              <w:rPr>
                <w:rFonts w:ascii="Century Gothic" w:hAnsi="Century Gothic" w:cs="Calibri"/>
                <w:bCs/>
                <w:sz w:val="20"/>
                <w:szCs w:val="20"/>
              </w:rPr>
              <w:t>adder training</w:t>
            </w:r>
            <w:r>
              <w:rPr>
                <w:rFonts w:ascii="Century Gothic" w:hAnsi="Century Gothic" w:cs="Calibri"/>
                <w:bCs/>
                <w:sz w:val="20"/>
                <w:szCs w:val="20"/>
              </w:rPr>
              <w:t>, F</w:t>
            </w:r>
            <w:r w:rsidRPr="00322AF6">
              <w:rPr>
                <w:rFonts w:ascii="Century Gothic" w:hAnsi="Century Gothic"/>
                <w:bCs/>
                <w:sz w:val="20"/>
                <w:szCs w:val="20"/>
              </w:rPr>
              <w:t xml:space="preserve">ire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S</w:t>
            </w:r>
            <w:r w:rsidRPr="00322AF6">
              <w:rPr>
                <w:rFonts w:ascii="Century Gothic" w:hAnsi="Century Gothic"/>
                <w:bCs/>
                <w:sz w:val="20"/>
                <w:szCs w:val="20"/>
              </w:rPr>
              <w:t>afety</w:t>
            </w:r>
            <w:r w:rsidR="00CC3E40" w:rsidRPr="00322AF6">
              <w:rPr>
                <w:rFonts w:ascii="Century Gothic" w:hAnsi="Century Gothic"/>
                <w:bCs/>
                <w:sz w:val="20"/>
                <w:szCs w:val="20"/>
              </w:rPr>
              <w:t>)</w:t>
            </w:r>
          </w:p>
          <w:p w14:paraId="284289B8" w14:textId="1AA21006" w:rsidR="000A18C7" w:rsidRPr="00322AF6" w:rsidRDefault="000A18C7" w:rsidP="00DB27F5">
            <w:pPr>
              <w:spacing w:line="276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  <w:tr w:rsidR="002828A1" w:rsidRPr="00EE1C43" w14:paraId="23A11BFB" w14:textId="77777777" w:rsidTr="00842A1A">
        <w:trPr>
          <w:trHeight w:val="493"/>
          <w:jc w:val="center"/>
        </w:trPr>
        <w:tc>
          <w:tcPr>
            <w:tcW w:w="1955" w:type="dxa"/>
            <w:vAlign w:val="center"/>
          </w:tcPr>
          <w:p w14:paraId="413CE6EE" w14:textId="77777777" w:rsidR="002828A1" w:rsidRPr="00EE1C43" w:rsidRDefault="002828A1" w:rsidP="00842A1A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  <w:r w:rsidRPr="00EE1C43">
              <w:rPr>
                <w:rFonts w:ascii="Century Gothic" w:hAnsi="Century Gothic" w:cs="Calibri"/>
                <w:b/>
                <w:sz w:val="20"/>
                <w:szCs w:val="20"/>
              </w:rPr>
              <w:t>Experience</w:t>
            </w:r>
          </w:p>
        </w:tc>
        <w:tc>
          <w:tcPr>
            <w:tcW w:w="6694" w:type="dxa"/>
          </w:tcPr>
          <w:p w14:paraId="73D20583" w14:textId="0634DD6F" w:rsidR="002828A1" w:rsidRDefault="008B3AC1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Ability to r</w:t>
            </w:r>
            <w:r w:rsidR="002828A1">
              <w:rPr>
                <w:rFonts w:ascii="Century Gothic" w:hAnsi="Century Gothic" w:cs="Calibri"/>
                <w:sz w:val="20"/>
                <w:szCs w:val="20"/>
              </w:rPr>
              <w:t>ecognis</w:t>
            </w:r>
            <w:r>
              <w:rPr>
                <w:rFonts w:ascii="Century Gothic" w:hAnsi="Century Gothic" w:cs="Calibri"/>
                <w:sz w:val="20"/>
                <w:szCs w:val="20"/>
              </w:rPr>
              <w:t>e</w:t>
            </w:r>
            <w:r w:rsidR="002828A1">
              <w:rPr>
                <w:rFonts w:ascii="Century Gothic" w:hAnsi="Century Gothic" w:cs="Calibri"/>
                <w:sz w:val="20"/>
                <w:szCs w:val="20"/>
              </w:rPr>
              <w:t xml:space="preserve"> hazards and able to repair or make situation safe</w:t>
            </w:r>
            <w:r w:rsidR="000A18C7">
              <w:rPr>
                <w:rFonts w:ascii="Century Gothic" w:hAnsi="Century Gothic" w:cs="Calibri"/>
                <w:sz w:val="20"/>
                <w:szCs w:val="20"/>
              </w:rPr>
              <w:t>, reco</w:t>
            </w:r>
            <w:r w:rsidR="0017690D">
              <w:rPr>
                <w:rFonts w:ascii="Century Gothic" w:hAnsi="Century Gothic" w:cs="Calibri"/>
                <w:sz w:val="20"/>
                <w:szCs w:val="20"/>
              </w:rPr>
              <w:t>r</w:t>
            </w:r>
            <w:r w:rsidR="000A18C7">
              <w:rPr>
                <w:rFonts w:ascii="Century Gothic" w:hAnsi="Century Gothic" w:cs="Calibri"/>
                <w:sz w:val="20"/>
                <w:szCs w:val="20"/>
              </w:rPr>
              <w:t>ding them appropriately</w:t>
            </w:r>
            <w:r w:rsidR="0017690D">
              <w:rPr>
                <w:rFonts w:ascii="Century Gothic" w:hAnsi="Century Gothic" w:cs="Calibri"/>
                <w:sz w:val="20"/>
                <w:szCs w:val="20"/>
              </w:rPr>
              <w:t xml:space="preserve"> on the school system</w:t>
            </w:r>
            <w:r w:rsidR="00E80EEF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767610EB" w14:textId="38E0C324" w:rsidR="002828A1" w:rsidRDefault="002828A1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942385">
              <w:rPr>
                <w:rFonts w:ascii="Century Gothic" w:hAnsi="Century Gothic" w:cs="Calibri"/>
                <w:sz w:val="20"/>
                <w:szCs w:val="20"/>
              </w:rPr>
              <w:t>Experience with health and safety protocols and building maintenance practices</w:t>
            </w:r>
            <w:r w:rsidR="000A18C7">
              <w:rPr>
                <w:rFonts w:ascii="Century Gothic" w:hAnsi="Century Gothic" w:cs="Calibri"/>
                <w:sz w:val="20"/>
                <w:szCs w:val="20"/>
              </w:rPr>
              <w:t xml:space="preserve"> and effective reporting systems</w:t>
            </w:r>
            <w:r w:rsidRPr="00942385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65B2DFB7" w14:textId="2B39D9B2" w:rsidR="002828A1" w:rsidRDefault="00896FA7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Understanding</w:t>
            </w:r>
            <w:r w:rsidR="000A18C7">
              <w:rPr>
                <w:rFonts w:ascii="Century Gothic" w:hAnsi="Century Gothic" w:cs="Calibri"/>
                <w:sz w:val="20"/>
                <w:szCs w:val="20"/>
              </w:rPr>
              <w:t xml:space="preserve"> and application</w:t>
            </w:r>
            <w:r>
              <w:rPr>
                <w:rFonts w:ascii="Century Gothic" w:hAnsi="Century Gothic" w:cs="Calibri"/>
                <w:sz w:val="20"/>
                <w:szCs w:val="20"/>
              </w:rPr>
              <w:t xml:space="preserve"> of Health &amp; Safety regulations and procedures</w:t>
            </w:r>
            <w:r w:rsidR="00E80EEF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1A3D5696" w14:textId="77777777" w:rsidR="00D7257D" w:rsidRPr="00146436" w:rsidRDefault="00D7257D" w:rsidP="00E80EE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146436">
              <w:rPr>
                <w:rFonts w:ascii="Century Gothic" w:hAnsi="Century Gothic" w:cs="Calibri"/>
                <w:sz w:val="20"/>
                <w:szCs w:val="20"/>
              </w:rPr>
              <w:t>Basic understanding of building systems (e.g., heating, lighting, plumbing) and minor repair techniques.</w:t>
            </w:r>
          </w:p>
          <w:p w14:paraId="5102745A" w14:textId="7CBA9E93" w:rsidR="00245D13" w:rsidRDefault="00746D2A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 w:rsidRPr="007C44EB">
              <w:rPr>
                <w:rFonts w:ascii="Century Gothic" w:hAnsi="Century Gothic" w:cs="Calibri"/>
                <w:sz w:val="20"/>
                <w:szCs w:val="20"/>
                <w:lang w:val="en-US"/>
              </w:rPr>
              <w:t>Ability to manage security protocols and respond effectively to emergencies and incidents</w:t>
            </w:r>
            <w:r w:rsidR="000A18C7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with effective reporting</w:t>
            </w:r>
            <w:r w:rsidRPr="007C44EB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. </w:t>
            </w:r>
          </w:p>
          <w:p w14:paraId="188EBB08" w14:textId="77777777" w:rsidR="00D7257D" w:rsidRDefault="00746D2A" w:rsidP="00245D13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 w:rsidRPr="007C44EB">
              <w:rPr>
                <w:rFonts w:ascii="Century Gothic" w:hAnsi="Century Gothic" w:cs="Calibri"/>
                <w:sz w:val="20"/>
                <w:szCs w:val="20"/>
                <w:lang w:val="en-US"/>
              </w:rPr>
              <w:t>Proven ability in general maintenance, minor repairs</w:t>
            </w:r>
            <w:r w:rsidR="00105BA5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, DIY &amp; decorating skills </w:t>
            </w:r>
            <w:r w:rsidRPr="007C44EB">
              <w:rPr>
                <w:rFonts w:ascii="Century Gothic" w:hAnsi="Century Gothic" w:cs="Calibri"/>
                <w:sz w:val="20"/>
                <w:szCs w:val="20"/>
                <w:lang w:val="en-US"/>
              </w:rPr>
              <w:t>and use of relevant tools and equipment</w:t>
            </w:r>
            <w:r w:rsidR="00105BA5">
              <w:rPr>
                <w:rFonts w:ascii="Century Gothic" w:hAnsi="Century Gothic" w:cs="Calibri"/>
                <w:sz w:val="20"/>
                <w:szCs w:val="20"/>
                <w:lang w:val="en-US"/>
              </w:rPr>
              <w:t>.</w:t>
            </w:r>
          </w:p>
          <w:p w14:paraId="5B2A6E25" w14:textId="5373B3BD" w:rsidR="000A18C7" w:rsidRPr="00F91E09" w:rsidRDefault="000A18C7" w:rsidP="00245D13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>Experience managing</w:t>
            </w:r>
            <w:r w:rsidR="00E262F6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compliance and safety</w:t>
            </w: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systems</w:t>
            </w:r>
            <w:r w:rsidR="00E262F6">
              <w:rPr>
                <w:rFonts w:ascii="Century Gothic" w:hAnsi="Century Gothic" w:cs="Calibri"/>
                <w:sz w:val="20"/>
                <w:szCs w:val="20"/>
                <w:lang w:val="en-US"/>
              </w:rPr>
              <w:t>.</w:t>
            </w:r>
          </w:p>
        </w:tc>
        <w:tc>
          <w:tcPr>
            <w:tcW w:w="5809" w:type="dxa"/>
          </w:tcPr>
          <w:p w14:paraId="05D06F84" w14:textId="6889F31F" w:rsidR="002828A1" w:rsidRDefault="002828A1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Experience within the building trades</w:t>
            </w:r>
            <w:r w:rsidR="00E94D07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737C1C75" w14:textId="77777777" w:rsidR="008B3AC1" w:rsidRDefault="008B3AC1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942385">
              <w:rPr>
                <w:rFonts w:ascii="Century Gothic" w:hAnsi="Century Gothic" w:cs="Calibri"/>
                <w:sz w:val="20"/>
                <w:szCs w:val="20"/>
              </w:rPr>
              <w:t>Previous experience in a site management or facilities role, ideally in a school, educational, or public building setting.</w:t>
            </w:r>
          </w:p>
          <w:p w14:paraId="0ACC0EE3" w14:textId="16F1EFF3" w:rsidR="000A18C7" w:rsidRPr="008B3AC1" w:rsidRDefault="000A18C7" w:rsidP="00E80EEF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Knowledge of online reporting systems such as IamCompliant</w:t>
            </w:r>
          </w:p>
        </w:tc>
      </w:tr>
      <w:tr w:rsidR="002828A1" w:rsidRPr="00EE1C43" w14:paraId="10CB6D8D" w14:textId="77777777" w:rsidTr="00842A1A">
        <w:trPr>
          <w:jc w:val="center"/>
        </w:trPr>
        <w:tc>
          <w:tcPr>
            <w:tcW w:w="1955" w:type="dxa"/>
            <w:vAlign w:val="center"/>
          </w:tcPr>
          <w:p w14:paraId="7AC960B1" w14:textId="77777777" w:rsidR="002828A1" w:rsidRPr="003F1320" w:rsidRDefault="002828A1" w:rsidP="00842A1A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</w:p>
          <w:p w14:paraId="0C3C3F17" w14:textId="495D33C2" w:rsidR="002828A1" w:rsidRPr="008000C8" w:rsidRDefault="002828A1" w:rsidP="008000C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1320">
              <w:rPr>
                <w:rFonts w:ascii="Century Gothic" w:hAnsi="Century Gothic"/>
                <w:b/>
                <w:sz w:val="20"/>
                <w:szCs w:val="20"/>
              </w:rPr>
              <w:t>Special Knowledge</w:t>
            </w:r>
          </w:p>
        </w:tc>
        <w:tc>
          <w:tcPr>
            <w:tcW w:w="6694" w:type="dxa"/>
          </w:tcPr>
          <w:p w14:paraId="78160BD2" w14:textId="77777777" w:rsidR="00584944" w:rsidRPr="00584944" w:rsidRDefault="00584944" w:rsidP="00D4015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584944">
              <w:rPr>
                <w:rFonts w:ascii="Century Gothic" w:hAnsi="Century Gothic" w:cs="Calibri"/>
                <w:sz w:val="20"/>
                <w:szCs w:val="20"/>
              </w:rPr>
              <w:t>A strong, demonstrable commitment to the safeguarding and welfare of pupils, aligned with current statutory guidance, ensuring the safety and security of children and the school premises at all times.</w:t>
            </w:r>
          </w:p>
          <w:p w14:paraId="7E4D18A3" w14:textId="2B51B5E9" w:rsidR="00546910" w:rsidRPr="005B3FA8" w:rsidRDefault="000C7FA0" w:rsidP="005B3FA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 w:rsidRPr="007C44EB">
              <w:rPr>
                <w:rFonts w:ascii="Century Gothic" w:hAnsi="Century Gothic" w:cs="Calibri"/>
                <w:sz w:val="20"/>
                <w:szCs w:val="20"/>
                <w:lang w:val="en-US"/>
              </w:rPr>
              <w:t>Strong understanding of health and safety legislation, risk assessments, and safeguarding requirements within a school setting</w:t>
            </w:r>
            <w:r w:rsidR="000A18C7">
              <w:rPr>
                <w:rFonts w:ascii="Century Gothic" w:hAnsi="Century Gothic" w:cs="Calibri"/>
                <w:sz w:val="20"/>
                <w:szCs w:val="20"/>
                <w:lang w:val="en-US"/>
              </w:rPr>
              <w:t>.</w:t>
            </w:r>
          </w:p>
        </w:tc>
        <w:tc>
          <w:tcPr>
            <w:tcW w:w="5809" w:type="dxa"/>
          </w:tcPr>
          <w:p w14:paraId="6EB729C3" w14:textId="48293BC6" w:rsidR="002828A1" w:rsidRDefault="002828A1" w:rsidP="00D40157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Knowledge of boilers/central heating systems</w:t>
            </w:r>
            <w:r w:rsidR="00C970EB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31BD425E" w14:textId="41AB05B4" w:rsidR="00D82D10" w:rsidRPr="00ED7748" w:rsidRDefault="002828A1" w:rsidP="00ED7748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Knowledge of security systems</w:t>
            </w:r>
            <w:r w:rsidR="00C970EB">
              <w:rPr>
                <w:rFonts w:ascii="Century Gothic" w:hAnsi="Century Gothic" w:cs="Calibri"/>
                <w:sz w:val="20"/>
                <w:szCs w:val="20"/>
              </w:rPr>
              <w:t>.</w:t>
            </w:r>
          </w:p>
          <w:p w14:paraId="03CA041F" w14:textId="4A3C918C" w:rsidR="00D82D10" w:rsidRPr="00D82D10" w:rsidRDefault="0059627D" w:rsidP="00D4015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Ability to create and maintain an asset </w:t>
            </w: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>register</w:t>
            </w:r>
          </w:p>
        </w:tc>
      </w:tr>
      <w:tr w:rsidR="002828A1" w:rsidRPr="00EE1C43" w14:paraId="2FD15219" w14:textId="77777777" w:rsidTr="002828A1">
        <w:trPr>
          <w:jc w:val="center"/>
        </w:trPr>
        <w:tc>
          <w:tcPr>
            <w:tcW w:w="1955" w:type="dxa"/>
            <w:vAlign w:val="center"/>
          </w:tcPr>
          <w:p w14:paraId="67367D35" w14:textId="77777777" w:rsidR="002828A1" w:rsidRPr="003F1320" w:rsidRDefault="002828A1" w:rsidP="00D71F0F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</w:p>
          <w:p w14:paraId="110A74CA" w14:textId="571FC2A3" w:rsidR="002828A1" w:rsidRPr="008000C8" w:rsidRDefault="002828A1" w:rsidP="008000C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1320">
              <w:rPr>
                <w:rFonts w:ascii="Century Gothic" w:hAnsi="Century Gothic"/>
                <w:b/>
                <w:sz w:val="20"/>
                <w:szCs w:val="20"/>
              </w:rPr>
              <w:t>Circumstances -personal</w:t>
            </w:r>
          </w:p>
        </w:tc>
        <w:tc>
          <w:tcPr>
            <w:tcW w:w="6694" w:type="dxa"/>
          </w:tcPr>
          <w:p w14:paraId="22BC1EFB" w14:textId="77777777" w:rsidR="00607FDE" w:rsidRDefault="00607FDE" w:rsidP="003F17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7FDE">
              <w:rPr>
                <w:rFonts w:ascii="Century Gothic" w:hAnsi="Century Gothic" w:cs="Calibri"/>
                <w:sz w:val="20"/>
                <w:szCs w:val="20"/>
              </w:rPr>
              <w:t>Willingness and flexibility to attend occasional weekend and evening school events and functions, supporting the wider school community and its activities.</w:t>
            </w:r>
          </w:p>
          <w:p w14:paraId="70A9115A" w14:textId="00C231C9" w:rsidR="002828A1" w:rsidRDefault="002828A1" w:rsidP="003F17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>Lives within a reasonable distance to school</w:t>
            </w:r>
            <w:r w:rsidR="00B15485">
              <w:rPr>
                <w:rFonts w:ascii="Century Gothic" w:hAnsi="Century Gothic" w:cs="Calibri"/>
                <w:sz w:val="20"/>
                <w:szCs w:val="20"/>
                <w:lang w:val="en-US"/>
              </w:rPr>
              <w:t>.</w:t>
            </w:r>
          </w:p>
          <w:p w14:paraId="210B8EC7" w14:textId="242D8132" w:rsidR="002828A1" w:rsidRDefault="002828A1" w:rsidP="003F17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n-US"/>
              </w:rPr>
              <w:t>Access to a landline/mobile phone</w:t>
            </w:r>
            <w:r w:rsidR="00B15485">
              <w:rPr>
                <w:rFonts w:ascii="Century Gothic" w:hAnsi="Century Gothic" w:cs="Calibri"/>
                <w:sz w:val="20"/>
                <w:szCs w:val="20"/>
                <w:lang w:val="en-US"/>
              </w:rPr>
              <w:t xml:space="preserve"> for emergencies.</w:t>
            </w:r>
          </w:p>
        </w:tc>
        <w:tc>
          <w:tcPr>
            <w:tcW w:w="5809" w:type="dxa"/>
          </w:tcPr>
          <w:p w14:paraId="53711D1E" w14:textId="06C971EE" w:rsidR="002828A1" w:rsidRDefault="002828A1" w:rsidP="003F17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28A1" w:rsidRPr="00EE1C43" w14:paraId="68BAE5FF" w14:textId="77777777" w:rsidTr="00842A1A">
        <w:trPr>
          <w:jc w:val="center"/>
        </w:trPr>
        <w:tc>
          <w:tcPr>
            <w:tcW w:w="1955" w:type="dxa"/>
            <w:vAlign w:val="center"/>
          </w:tcPr>
          <w:p w14:paraId="0C47622D" w14:textId="77777777" w:rsidR="002828A1" w:rsidRPr="00797B14" w:rsidRDefault="002828A1" w:rsidP="00842A1A">
            <w:pPr>
              <w:spacing w:line="276" w:lineRule="auto"/>
              <w:jc w:val="center"/>
              <w:rPr>
                <w:rFonts w:ascii="Century Gothic" w:hAnsi="Century Gothic" w:cs="Calibri"/>
                <w:b/>
                <w:caps/>
                <w:sz w:val="20"/>
                <w:szCs w:val="20"/>
              </w:rPr>
            </w:pPr>
          </w:p>
          <w:p w14:paraId="493D5144" w14:textId="223BAA9B" w:rsidR="002828A1" w:rsidRPr="008000C8" w:rsidRDefault="00E033C2" w:rsidP="008000C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="002828A1" w:rsidRPr="00797B14">
              <w:rPr>
                <w:rFonts w:ascii="Century Gothic" w:hAnsi="Century Gothic"/>
                <w:b/>
                <w:sz w:val="20"/>
                <w:szCs w:val="20"/>
              </w:rPr>
              <w:t>kills</w:t>
            </w:r>
          </w:p>
        </w:tc>
        <w:tc>
          <w:tcPr>
            <w:tcW w:w="6694" w:type="dxa"/>
          </w:tcPr>
          <w:p w14:paraId="7F1AF271" w14:textId="77777777" w:rsidR="00601780" w:rsidRPr="00601780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Strong oral and written communication skills for professional interaction with staff, pupils, parents, contractors, and visitors.</w:t>
            </w:r>
          </w:p>
          <w:p w14:paraId="47D3DC2D" w14:textId="77777777" w:rsidR="00601780" w:rsidRPr="00601780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Responsible and proactive use of initiative within role boundaries, demonstrating sound judgement.</w:t>
            </w:r>
          </w:p>
          <w:p w14:paraId="25B27F65" w14:textId="77777777" w:rsidR="00601780" w:rsidRPr="00601780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Effective prioritisation and time-management skills to manage daily workload efficiently.</w:t>
            </w:r>
          </w:p>
          <w:p w14:paraId="4BCDFF63" w14:textId="77777777" w:rsidR="00601780" w:rsidRPr="00601780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Ability to work well both independently and as part of a team, accepting instruction and seeking clarification when needed.</w:t>
            </w:r>
          </w:p>
          <w:p w14:paraId="38CB4D8F" w14:textId="77777777" w:rsidR="00601780" w:rsidRPr="00601780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Competence in maintaining accurate health and safety records with strong attention to detail.</w:t>
            </w:r>
          </w:p>
          <w:p w14:paraId="1F534FFB" w14:textId="77777777" w:rsidR="002828A1" w:rsidRDefault="00601780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Quick situational assessment skills to take appropriate action and resolve site-related issues.</w:t>
            </w:r>
          </w:p>
          <w:p w14:paraId="143BB7C7" w14:textId="7168A0F4" w:rsidR="005F6D6A" w:rsidRPr="00601780" w:rsidRDefault="005F6D6A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Good organisational skills to organise site works and manage quotes.</w:t>
            </w:r>
          </w:p>
        </w:tc>
        <w:tc>
          <w:tcPr>
            <w:tcW w:w="5809" w:type="dxa"/>
          </w:tcPr>
          <w:p w14:paraId="0DABA00A" w14:textId="72C91792" w:rsidR="00587068" w:rsidRPr="00601780" w:rsidRDefault="00587068" w:rsidP="0058706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01780">
              <w:rPr>
                <w:rFonts w:ascii="Century Gothic" w:hAnsi="Century Gothic" w:cs="Calibri"/>
                <w:sz w:val="20"/>
                <w:szCs w:val="20"/>
              </w:rPr>
              <w:t>Experience in managing a cleaning team.</w:t>
            </w:r>
          </w:p>
          <w:p w14:paraId="4D46C0FE" w14:textId="7A4D503C" w:rsidR="002828A1" w:rsidRPr="00746D2A" w:rsidRDefault="002828A1" w:rsidP="003E0C5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val="en-US"/>
              </w:rPr>
            </w:pPr>
          </w:p>
        </w:tc>
      </w:tr>
      <w:tr w:rsidR="002828A1" w:rsidRPr="00EE1C43" w14:paraId="00AD8006" w14:textId="77777777" w:rsidTr="00842A1A">
        <w:trPr>
          <w:jc w:val="center"/>
        </w:trPr>
        <w:tc>
          <w:tcPr>
            <w:tcW w:w="1955" w:type="dxa"/>
            <w:vAlign w:val="center"/>
          </w:tcPr>
          <w:p w14:paraId="5C660EA3" w14:textId="495558D9" w:rsidR="002828A1" w:rsidRPr="008000C8" w:rsidRDefault="002828A1" w:rsidP="008000C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7B14">
              <w:rPr>
                <w:rFonts w:ascii="Century Gothic" w:hAnsi="Century Gothic"/>
                <w:b/>
                <w:sz w:val="20"/>
                <w:szCs w:val="20"/>
              </w:rPr>
              <w:t>Disposition</w:t>
            </w:r>
            <w:r w:rsidR="008F3ADE">
              <w:rPr>
                <w:rFonts w:ascii="Century Gothic" w:hAnsi="Century Gothic"/>
                <w:b/>
                <w:sz w:val="20"/>
                <w:szCs w:val="20"/>
              </w:rPr>
              <w:t xml:space="preserve"> and </w:t>
            </w:r>
            <w:r w:rsidRPr="00797B14">
              <w:rPr>
                <w:rFonts w:ascii="Century Gothic" w:hAnsi="Century Gothic"/>
                <w:b/>
                <w:sz w:val="20"/>
                <w:szCs w:val="20"/>
              </w:rPr>
              <w:t>attitude</w:t>
            </w:r>
          </w:p>
        </w:tc>
        <w:tc>
          <w:tcPr>
            <w:tcW w:w="6694" w:type="dxa"/>
          </w:tcPr>
          <w:p w14:paraId="1294235E" w14:textId="77777777" w:rsidR="00661D89" w:rsidRPr="00661D89" w:rsidRDefault="00661D89" w:rsidP="00661D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61D89">
              <w:rPr>
                <w:rFonts w:ascii="Century Gothic" w:hAnsi="Century Gothic" w:cs="Calibri"/>
                <w:sz w:val="20"/>
                <w:szCs w:val="20"/>
              </w:rPr>
              <w:t>Clear, professional communication skills for effective liaison with staff, pupils, parents, contractors, and visitors.</w:t>
            </w:r>
          </w:p>
          <w:p w14:paraId="581D9B4C" w14:textId="77777777" w:rsidR="00661D89" w:rsidRPr="00661D89" w:rsidRDefault="00661D89" w:rsidP="00661D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61D89">
              <w:rPr>
                <w:rFonts w:ascii="Century Gothic" w:hAnsi="Century Gothic" w:cs="Calibri"/>
                <w:sz w:val="20"/>
                <w:szCs w:val="20"/>
              </w:rPr>
              <w:t>Maintains strict confidentiality and consistently upholds the school’s Christian ethos, values, and high standards in all interactions and responsibilities.</w:t>
            </w:r>
          </w:p>
          <w:p w14:paraId="353D46EA" w14:textId="10D9EFC0" w:rsidR="00661D89" w:rsidRPr="00661D89" w:rsidRDefault="00661D89" w:rsidP="00661D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61D89">
              <w:rPr>
                <w:rFonts w:ascii="Century Gothic" w:hAnsi="Century Gothic" w:cs="Calibri"/>
                <w:sz w:val="20"/>
                <w:szCs w:val="20"/>
              </w:rPr>
              <w:t>Shows deep understanding and empathy towards the school community</w:t>
            </w:r>
            <w:r w:rsidR="00546910">
              <w:rPr>
                <w:rFonts w:ascii="Century Gothic" w:hAnsi="Century Gothic" w:cs="Calibri"/>
                <w:sz w:val="20"/>
                <w:szCs w:val="20"/>
              </w:rPr>
              <w:t>,</w:t>
            </w:r>
            <w:r w:rsidRPr="00661D89">
              <w:rPr>
                <w:rFonts w:ascii="Century Gothic" w:hAnsi="Century Gothic" w:cs="Calibri"/>
                <w:sz w:val="20"/>
                <w:szCs w:val="20"/>
              </w:rPr>
              <w:t xml:space="preserve"> reflecting the school’s inclusive Christian values and commitment to equity.</w:t>
            </w:r>
          </w:p>
          <w:p w14:paraId="18A17FAF" w14:textId="13CF4291" w:rsidR="007B7E18" w:rsidRPr="00661D89" w:rsidRDefault="00661D89" w:rsidP="00661D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61D89">
              <w:rPr>
                <w:rFonts w:ascii="Century Gothic" w:hAnsi="Century Gothic" w:cs="Calibri"/>
                <w:sz w:val="20"/>
                <w:szCs w:val="20"/>
              </w:rPr>
              <w:t>Actively supports and models the school’s vision in daily work.</w:t>
            </w:r>
          </w:p>
        </w:tc>
        <w:tc>
          <w:tcPr>
            <w:tcW w:w="5809" w:type="dxa"/>
          </w:tcPr>
          <w:p w14:paraId="06AC148D" w14:textId="77777777" w:rsidR="002828A1" w:rsidRDefault="002828A1" w:rsidP="00661D89">
            <w:pPr>
              <w:spacing w:line="276" w:lineRule="auto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</w:tbl>
    <w:p w14:paraId="3E44A15C" w14:textId="455847DF" w:rsidR="00F25A5E" w:rsidRPr="00EE1C43" w:rsidRDefault="00F25A5E" w:rsidP="001D2C29">
      <w:pPr>
        <w:rPr>
          <w:rFonts w:ascii="Century Gothic" w:hAnsi="Century Gothic" w:cs="Calibri"/>
          <w:caps/>
          <w:sz w:val="20"/>
          <w:szCs w:val="20"/>
        </w:rPr>
      </w:pPr>
    </w:p>
    <w:sectPr w:rsidR="00F25A5E" w:rsidRPr="00EE1C43" w:rsidSect="0089014F">
      <w:headerReference w:type="default" r:id="rId7"/>
      <w:pgSz w:w="16838" w:h="11906" w:orient="landscape"/>
      <w:pgMar w:top="489" w:right="818" w:bottom="567" w:left="567" w:header="14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436A3" w14:textId="77777777" w:rsidR="00A92CA8" w:rsidRDefault="00A92CA8">
      <w:r>
        <w:separator/>
      </w:r>
    </w:p>
  </w:endnote>
  <w:endnote w:type="continuationSeparator" w:id="0">
    <w:p w14:paraId="34651CE8" w14:textId="77777777" w:rsidR="00A92CA8" w:rsidRDefault="00A9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93E49" w14:textId="77777777" w:rsidR="00A92CA8" w:rsidRDefault="00A92CA8">
      <w:r>
        <w:separator/>
      </w:r>
    </w:p>
  </w:footnote>
  <w:footnote w:type="continuationSeparator" w:id="0">
    <w:p w14:paraId="4A4F2EB0" w14:textId="77777777" w:rsidR="00A92CA8" w:rsidRDefault="00A92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EE76B" w14:textId="59B5316C" w:rsidR="00F91E09" w:rsidRPr="002828A1" w:rsidRDefault="00B55EF5" w:rsidP="009C1374">
    <w:pPr>
      <w:jc w:val="center"/>
      <w:rPr>
        <w:rFonts w:ascii="Century Gothic" w:hAnsi="Century Gothic" w:cs="Calibri"/>
        <w:b/>
        <w:caps/>
        <w:sz w:val="22"/>
        <w:szCs w:val="22"/>
      </w:rPr>
    </w:pPr>
    <w:r w:rsidRPr="002828A1">
      <w:rPr>
        <w:rFonts w:ascii="Century Gothic" w:hAnsi="Century Gothic"/>
        <w:noProof/>
      </w:rPr>
      <w:drawing>
        <wp:anchor distT="0" distB="0" distL="114300" distR="114300" simplePos="0" relativeHeight="251657728" behindDoc="0" locked="0" layoutInCell="1" allowOverlap="1" wp14:anchorId="5870FE11" wp14:editId="651E627D">
          <wp:simplePos x="0" y="0"/>
          <wp:positionH relativeFrom="column">
            <wp:posOffset>8495665</wp:posOffset>
          </wp:positionH>
          <wp:positionV relativeFrom="paragraph">
            <wp:posOffset>104140</wp:posOffset>
          </wp:positionV>
          <wp:extent cx="717550" cy="74041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20CE76" w14:textId="77777777" w:rsidR="003636B0" w:rsidRPr="002828A1" w:rsidRDefault="003636B0" w:rsidP="003636B0">
    <w:pPr>
      <w:tabs>
        <w:tab w:val="center" w:pos="4513"/>
        <w:tab w:val="right" w:pos="9026"/>
      </w:tabs>
      <w:jc w:val="center"/>
      <w:rPr>
        <w:rFonts w:ascii="Century Gothic" w:hAnsi="Century Gothic"/>
        <w:b/>
        <w:color w:val="548DD4"/>
        <w:sz w:val="28"/>
        <w:szCs w:val="28"/>
        <w:lang w:val="en-US" w:eastAsia="en-US"/>
      </w:rPr>
    </w:pPr>
    <w:r w:rsidRPr="002828A1">
      <w:rPr>
        <w:rFonts w:ascii="Century Gothic" w:hAnsi="Century Gothic"/>
        <w:b/>
        <w:color w:val="548DD4"/>
        <w:sz w:val="28"/>
        <w:szCs w:val="28"/>
        <w:lang w:val="en-US" w:eastAsia="en-US"/>
      </w:rPr>
      <w:t xml:space="preserve">ST MICHAEL &amp; ALL ANGELS C.E. (FOUNDATION) PRIMARY </w:t>
    </w:r>
    <w:r w:rsidR="005D43D7" w:rsidRPr="002828A1">
      <w:rPr>
        <w:rFonts w:ascii="Century Gothic" w:hAnsi="Century Gothic"/>
        <w:b/>
        <w:color w:val="548DD4"/>
        <w:sz w:val="28"/>
        <w:szCs w:val="28"/>
        <w:lang w:val="en-US" w:eastAsia="en-US"/>
      </w:rPr>
      <w:t>&amp; PRE-</w:t>
    </w:r>
    <w:r w:rsidRPr="002828A1">
      <w:rPr>
        <w:rFonts w:ascii="Century Gothic" w:hAnsi="Century Gothic"/>
        <w:b/>
        <w:color w:val="548DD4"/>
        <w:sz w:val="28"/>
        <w:szCs w:val="28"/>
        <w:lang w:val="en-US" w:eastAsia="en-US"/>
      </w:rPr>
      <w:t>SCHOOL</w:t>
    </w:r>
    <w:r w:rsidR="005D43D7" w:rsidRPr="002828A1">
      <w:rPr>
        <w:rFonts w:ascii="Century Gothic" w:hAnsi="Century Gothic"/>
        <w:b/>
        <w:color w:val="548DD4"/>
        <w:sz w:val="28"/>
        <w:szCs w:val="28"/>
        <w:lang w:val="en-US" w:eastAsia="en-US"/>
      </w:rPr>
      <w:t xml:space="preserve">  </w:t>
    </w:r>
  </w:p>
  <w:p w14:paraId="5C9D4F7F" w14:textId="77777777" w:rsidR="00F91E09" w:rsidRPr="002828A1" w:rsidRDefault="00F91E09" w:rsidP="009C1374">
    <w:pPr>
      <w:jc w:val="center"/>
      <w:rPr>
        <w:rFonts w:ascii="Century Gothic" w:hAnsi="Century Gothic" w:cs="Calibri"/>
        <w:b/>
        <w:caps/>
        <w:sz w:val="20"/>
        <w:szCs w:val="20"/>
      </w:rPr>
    </w:pPr>
  </w:p>
  <w:p w14:paraId="04E8E3FA" w14:textId="0B3E2643" w:rsidR="00F91E09" w:rsidRPr="002E592D" w:rsidRDefault="00F91E09" w:rsidP="002E592D">
    <w:pPr>
      <w:jc w:val="center"/>
      <w:rPr>
        <w:rFonts w:ascii="Century Gothic" w:hAnsi="Century Gothic" w:cs="Calibri"/>
        <w:b/>
        <w:sz w:val="20"/>
        <w:szCs w:val="20"/>
      </w:rPr>
    </w:pPr>
    <w:r w:rsidRPr="002828A1">
      <w:rPr>
        <w:rFonts w:ascii="Century Gothic" w:hAnsi="Century Gothic" w:cs="Calibri"/>
        <w:b/>
        <w:sz w:val="20"/>
        <w:szCs w:val="20"/>
      </w:rPr>
      <w:t xml:space="preserve">Person Specification:  </w:t>
    </w:r>
    <w:r w:rsidR="004E7A68" w:rsidRPr="002828A1">
      <w:rPr>
        <w:rFonts w:ascii="Century Gothic" w:hAnsi="Century Gothic" w:cs="Calibri"/>
        <w:b/>
        <w:sz w:val="20"/>
        <w:szCs w:val="20"/>
      </w:rPr>
      <w:t>Site Manager</w:t>
    </w:r>
  </w:p>
  <w:p w14:paraId="757EABA2" w14:textId="77777777" w:rsidR="00F91E09" w:rsidRPr="002828A1" w:rsidRDefault="00F91E09" w:rsidP="0089014F">
    <w:pPr>
      <w:pStyle w:val="Header"/>
      <w:jc w:val="center"/>
      <w:rPr>
        <w:rFonts w:ascii="Century Gothic" w:hAnsi="Century Gothic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155A2"/>
    <w:multiLevelType w:val="multilevel"/>
    <w:tmpl w:val="DB84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13EBE"/>
    <w:multiLevelType w:val="hybridMultilevel"/>
    <w:tmpl w:val="9F7036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1133CB"/>
    <w:multiLevelType w:val="multilevel"/>
    <w:tmpl w:val="69CA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11C2F"/>
    <w:multiLevelType w:val="hybridMultilevel"/>
    <w:tmpl w:val="7F26619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CB0E3E"/>
    <w:multiLevelType w:val="hybridMultilevel"/>
    <w:tmpl w:val="2B5AA2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C109A"/>
    <w:multiLevelType w:val="hybridMultilevel"/>
    <w:tmpl w:val="73888E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6A2D60"/>
    <w:multiLevelType w:val="hybridMultilevel"/>
    <w:tmpl w:val="D228F5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86089"/>
    <w:multiLevelType w:val="hybridMultilevel"/>
    <w:tmpl w:val="59A467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6263BA5"/>
    <w:multiLevelType w:val="hybridMultilevel"/>
    <w:tmpl w:val="D51EA1B4"/>
    <w:lvl w:ilvl="0" w:tplc="623840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D6403"/>
    <w:multiLevelType w:val="multilevel"/>
    <w:tmpl w:val="102A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7667098">
    <w:abstractNumId w:val="3"/>
  </w:num>
  <w:num w:numId="2" w16cid:durableId="1664814146">
    <w:abstractNumId w:val="4"/>
  </w:num>
  <w:num w:numId="3" w16cid:durableId="1624192670">
    <w:abstractNumId w:val="5"/>
  </w:num>
  <w:num w:numId="4" w16cid:durableId="17780727">
    <w:abstractNumId w:val="7"/>
  </w:num>
  <w:num w:numId="5" w16cid:durableId="1875270740">
    <w:abstractNumId w:val="6"/>
  </w:num>
  <w:num w:numId="6" w16cid:durableId="1127043727">
    <w:abstractNumId w:val="1"/>
  </w:num>
  <w:num w:numId="7" w16cid:durableId="311104462">
    <w:abstractNumId w:val="2"/>
  </w:num>
  <w:num w:numId="8" w16cid:durableId="1726028319">
    <w:abstractNumId w:val="8"/>
  </w:num>
  <w:num w:numId="9" w16cid:durableId="972295667">
    <w:abstractNumId w:val="0"/>
  </w:num>
  <w:num w:numId="10" w16cid:durableId="9921000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C29"/>
    <w:rsid w:val="00000141"/>
    <w:rsid w:val="00005B85"/>
    <w:rsid w:val="000161B5"/>
    <w:rsid w:val="00016D07"/>
    <w:rsid w:val="0002033F"/>
    <w:rsid w:val="00023B52"/>
    <w:rsid w:val="00026DAB"/>
    <w:rsid w:val="00030740"/>
    <w:rsid w:val="00070BB8"/>
    <w:rsid w:val="00071022"/>
    <w:rsid w:val="000A18C7"/>
    <w:rsid w:val="000C5292"/>
    <w:rsid w:val="000C7FA0"/>
    <w:rsid w:val="000E0372"/>
    <w:rsid w:val="00105BA5"/>
    <w:rsid w:val="001113AD"/>
    <w:rsid w:val="00126B8E"/>
    <w:rsid w:val="00146436"/>
    <w:rsid w:val="0017690D"/>
    <w:rsid w:val="00184F65"/>
    <w:rsid w:val="00186B74"/>
    <w:rsid w:val="001876CB"/>
    <w:rsid w:val="001C2D93"/>
    <w:rsid w:val="001D2C29"/>
    <w:rsid w:val="001D3B70"/>
    <w:rsid w:val="001E3601"/>
    <w:rsid w:val="001E3E61"/>
    <w:rsid w:val="001F4232"/>
    <w:rsid w:val="00203E88"/>
    <w:rsid w:val="002164E2"/>
    <w:rsid w:val="00226B9A"/>
    <w:rsid w:val="00245D13"/>
    <w:rsid w:val="00247C4A"/>
    <w:rsid w:val="002828A1"/>
    <w:rsid w:val="00285FC0"/>
    <w:rsid w:val="00293880"/>
    <w:rsid w:val="002D4997"/>
    <w:rsid w:val="002E19A4"/>
    <w:rsid w:val="002E3FB8"/>
    <w:rsid w:val="002E4085"/>
    <w:rsid w:val="002E592D"/>
    <w:rsid w:val="00302A26"/>
    <w:rsid w:val="00304D9A"/>
    <w:rsid w:val="00311490"/>
    <w:rsid w:val="00322AF6"/>
    <w:rsid w:val="003323B9"/>
    <w:rsid w:val="00356B1D"/>
    <w:rsid w:val="003636B0"/>
    <w:rsid w:val="00380CBD"/>
    <w:rsid w:val="003A7DC0"/>
    <w:rsid w:val="003C7C39"/>
    <w:rsid w:val="003E0C56"/>
    <w:rsid w:val="003E4BA6"/>
    <w:rsid w:val="003F1320"/>
    <w:rsid w:val="003F17BF"/>
    <w:rsid w:val="00440F8E"/>
    <w:rsid w:val="00447AA9"/>
    <w:rsid w:val="0045632D"/>
    <w:rsid w:val="004C01EB"/>
    <w:rsid w:val="004C5AF5"/>
    <w:rsid w:val="004D66A8"/>
    <w:rsid w:val="004E1359"/>
    <w:rsid w:val="004E7A68"/>
    <w:rsid w:val="004F404D"/>
    <w:rsid w:val="005309E2"/>
    <w:rsid w:val="00535603"/>
    <w:rsid w:val="00546910"/>
    <w:rsid w:val="00547956"/>
    <w:rsid w:val="005516BF"/>
    <w:rsid w:val="00563E7A"/>
    <w:rsid w:val="00584944"/>
    <w:rsid w:val="00587068"/>
    <w:rsid w:val="0059627D"/>
    <w:rsid w:val="005975F5"/>
    <w:rsid w:val="005A04C8"/>
    <w:rsid w:val="005A7682"/>
    <w:rsid w:val="005B3FA8"/>
    <w:rsid w:val="005D33B2"/>
    <w:rsid w:val="005D35C7"/>
    <w:rsid w:val="005D43D7"/>
    <w:rsid w:val="005D5442"/>
    <w:rsid w:val="005F6D6A"/>
    <w:rsid w:val="00601780"/>
    <w:rsid w:val="00607FDE"/>
    <w:rsid w:val="00633D56"/>
    <w:rsid w:val="00636006"/>
    <w:rsid w:val="0065274B"/>
    <w:rsid w:val="00661D89"/>
    <w:rsid w:val="006666BC"/>
    <w:rsid w:val="006715AF"/>
    <w:rsid w:val="006756AF"/>
    <w:rsid w:val="00682DA2"/>
    <w:rsid w:val="006A26EF"/>
    <w:rsid w:val="00706804"/>
    <w:rsid w:val="0070735B"/>
    <w:rsid w:val="007164E5"/>
    <w:rsid w:val="00716F79"/>
    <w:rsid w:val="00733C93"/>
    <w:rsid w:val="00734033"/>
    <w:rsid w:val="00741432"/>
    <w:rsid w:val="00746D2A"/>
    <w:rsid w:val="0075426E"/>
    <w:rsid w:val="007579C4"/>
    <w:rsid w:val="00762A37"/>
    <w:rsid w:val="00797661"/>
    <w:rsid w:val="00797B14"/>
    <w:rsid w:val="007B7E18"/>
    <w:rsid w:val="007C44EB"/>
    <w:rsid w:val="007D063D"/>
    <w:rsid w:val="007D1494"/>
    <w:rsid w:val="007D438F"/>
    <w:rsid w:val="007F6D21"/>
    <w:rsid w:val="008000C8"/>
    <w:rsid w:val="00805BC8"/>
    <w:rsid w:val="00805F20"/>
    <w:rsid w:val="0081570F"/>
    <w:rsid w:val="0082411C"/>
    <w:rsid w:val="00835A5A"/>
    <w:rsid w:val="00842A1A"/>
    <w:rsid w:val="00850A13"/>
    <w:rsid w:val="00865966"/>
    <w:rsid w:val="0089014F"/>
    <w:rsid w:val="00894A09"/>
    <w:rsid w:val="00896FA7"/>
    <w:rsid w:val="008B3AC1"/>
    <w:rsid w:val="008C7095"/>
    <w:rsid w:val="008D1464"/>
    <w:rsid w:val="008E173E"/>
    <w:rsid w:val="008F0939"/>
    <w:rsid w:val="008F1CCB"/>
    <w:rsid w:val="008F3ADE"/>
    <w:rsid w:val="009100D2"/>
    <w:rsid w:val="00926084"/>
    <w:rsid w:val="00933A31"/>
    <w:rsid w:val="00942385"/>
    <w:rsid w:val="0095302C"/>
    <w:rsid w:val="009604F1"/>
    <w:rsid w:val="00964849"/>
    <w:rsid w:val="00986064"/>
    <w:rsid w:val="009A27FE"/>
    <w:rsid w:val="009A52AF"/>
    <w:rsid w:val="009B6AF0"/>
    <w:rsid w:val="009C1374"/>
    <w:rsid w:val="009D5F17"/>
    <w:rsid w:val="00A23465"/>
    <w:rsid w:val="00A250C5"/>
    <w:rsid w:val="00A26FBA"/>
    <w:rsid w:val="00A37553"/>
    <w:rsid w:val="00A564AC"/>
    <w:rsid w:val="00A7452F"/>
    <w:rsid w:val="00A92CA8"/>
    <w:rsid w:val="00AA5DF8"/>
    <w:rsid w:val="00AB17DE"/>
    <w:rsid w:val="00AD0505"/>
    <w:rsid w:val="00AD79F3"/>
    <w:rsid w:val="00AE13CC"/>
    <w:rsid w:val="00AE550C"/>
    <w:rsid w:val="00AF5D39"/>
    <w:rsid w:val="00B04AFD"/>
    <w:rsid w:val="00B15485"/>
    <w:rsid w:val="00B5297A"/>
    <w:rsid w:val="00B55EF5"/>
    <w:rsid w:val="00B5700B"/>
    <w:rsid w:val="00B722B2"/>
    <w:rsid w:val="00B80E6B"/>
    <w:rsid w:val="00B8501B"/>
    <w:rsid w:val="00B905C1"/>
    <w:rsid w:val="00BA38EA"/>
    <w:rsid w:val="00BD1C81"/>
    <w:rsid w:val="00BE1345"/>
    <w:rsid w:val="00C16D47"/>
    <w:rsid w:val="00C269FB"/>
    <w:rsid w:val="00C40D76"/>
    <w:rsid w:val="00C970EB"/>
    <w:rsid w:val="00CA1CF6"/>
    <w:rsid w:val="00CA5779"/>
    <w:rsid w:val="00CB3802"/>
    <w:rsid w:val="00CC3E40"/>
    <w:rsid w:val="00CE549E"/>
    <w:rsid w:val="00CF1E72"/>
    <w:rsid w:val="00CF233F"/>
    <w:rsid w:val="00D10D56"/>
    <w:rsid w:val="00D22F9F"/>
    <w:rsid w:val="00D33FF2"/>
    <w:rsid w:val="00D40157"/>
    <w:rsid w:val="00D52A7A"/>
    <w:rsid w:val="00D6227D"/>
    <w:rsid w:val="00D63B30"/>
    <w:rsid w:val="00D71F0F"/>
    <w:rsid w:val="00D7257D"/>
    <w:rsid w:val="00D76E1C"/>
    <w:rsid w:val="00D80B69"/>
    <w:rsid w:val="00D8101E"/>
    <w:rsid w:val="00D82D10"/>
    <w:rsid w:val="00D84802"/>
    <w:rsid w:val="00D91865"/>
    <w:rsid w:val="00DA13D6"/>
    <w:rsid w:val="00DB27F5"/>
    <w:rsid w:val="00DC30D4"/>
    <w:rsid w:val="00DC7677"/>
    <w:rsid w:val="00DF50EB"/>
    <w:rsid w:val="00DF5CEB"/>
    <w:rsid w:val="00E033C2"/>
    <w:rsid w:val="00E107DE"/>
    <w:rsid w:val="00E24FFF"/>
    <w:rsid w:val="00E262F6"/>
    <w:rsid w:val="00E3245B"/>
    <w:rsid w:val="00E772BB"/>
    <w:rsid w:val="00E80EEF"/>
    <w:rsid w:val="00E81BB9"/>
    <w:rsid w:val="00E83497"/>
    <w:rsid w:val="00E94D07"/>
    <w:rsid w:val="00EC2E62"/>
    <w:rsid w:val="00EC6072"/>
    <w:rsid w:val="00ED038D"/>
    <w:rsid w:val="00ED7748"/>
    <w:rsid w:val="00EE1357"/>
    <w:rsid w:val="00EE1C43"/>
    <w:rsid w:val="00EE25EE"/>
    <w:rsid w:val="00F25A5E"/>
    <w:rsid w:val="00F42951"/>
    <w:rsid w:val="00F657EA"/>
    <w:rsid w:val="00F73094"/>
    <w:rsid w:val="00F8243E"/>
    <w:rsid w:val="00F91E09"/>
    <w:rsid w:val="00FA021C"/>
    <w:rsid w:val="00FB3EF5"/>
    <w:rsid w:val="00FC213C"/>
    <w:rsid w:val="00FE4BE1"/>
    <w:rsid w:val="00FE7E0E"/>
    <w:rsid w:val="00FF2C35"/>
    <w:rsid w:val="00FF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D32975"/>
  <w15:chartTrackingRefBased/>
  <w15:docId w15:val="{947FB2DE-9B5A-40A8-805C-26A2F702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D2C2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D2C2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25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479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FBA51BF5-08CA-4D17-AEAA-FC9D577C44CB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WARLEY TOWN SCHOOL</vt:lpstr>
    </vt:vector>
  </TitlesOfParts>
  <Company>Warley Town School</Company>
  <LinksUpToDate>false</LinksUpToDate>
  <CharactersWithSpaces>3335</CharactersWithSpaces>
  <SharedDoc>false</SharedDoc>
  <HLinks>
    <vt:vector size="6" baseType="variant">
      <vt:variant>
        <vt:i4>5636101</vt:i4>
      </vt:variant>
      <vt:variant>
        <vt:i4>-1</vt:i4>
      </vt:variant>
      <vt:variant>
        <vt:i4>1026</vt:i4>
      </vt:variant>
      <vt:variant>
        <vt:i4>1</vt:i4>
      </vt:variant>
      <vt:variant>
        <vt:lpwstr>cid:FBA51BF5-08CA-4D17-AEAA-FC9D577C44CB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WARLEY TOWN SCHOOL</dc:title>
  <dc:subject/>
  <dc:creator>Warley Town School</dc:creator>
  <cp:keywords/>
  <cp:lastModifiedBy>CLAIRE BERRY</cp:lastModifiedBy>
  <cp:revision>75</cp:revision>
  <cp:lastPrinted>2016-02-08T16:10:00Z</cp:lastPrinted>
  <dcterms:created xsi:type="dcterms:W3CDTF">2025-09-20T14:06:00Z</dcterms:created>
  <dcterms:modified xsi:type="dcterms:W3CDTF">2026-06-15T12:50:00Z</dcterms:modified>
</cp:coreProperties>
</file>